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790C" w14:textId="77777777" w:rsidR="000B3183" w:rsidRPr="001F0768" w:rsidRDefault="00422E84" w:rsidP="00422E84">
      <w:pPr>
        <w:spacing w:line="240" w:lineRule="auto"/>
        <w:jc w:val="center"/>
        <w:rPr>
          <w:rFonts w:ascii="Lucida Handwriting" w:hAnsi="Lucida Handwriting"/>
          <w:b/>
          <w:sz w:val="48"/>
          <w:szCs w:val="48"/>
        </w:rPr>
      </w:pPr>
      <w:r w:rsidRPr="001F0768">
        <w:rPr>
          <w:rFonts w:ascii="Lucida Handwriting" w:hAnsi="Lucida Handwriting"/>
          <w:b/>
          <w:sz w:val="48"/>
          <w:szCs w:val="48"/>
        </w:rPr>
        <w:t>Candy Cane Tournament</w:t>
      </w:r>
    </w:p>
    <w:p w14:paraId="2BE18253" w14:textId="77777777" w:rsidR="00422E84" w:rsidRPr="006B248F" w:rsidRDefault="00422E84" w:rsidP="00422E84">
      <w:pPr>
        <w:spacing w:line="240" w:lineRule="auto"/>
        <w:jc w:val="center"/>
        <w:rPr>
          <w:rFonts w:ascii="Lucida Handwriting" w:hAnsi="Lucida Handwriting"/>
          <w:sz w:val="36"/>
          <w:szCs w:val="36"/>
        </w:rPr>
      </w:pPr>
      <w:r w:rsidRPr="006B248F">
        <w:rPr>
          <w:rFonts w:ascii="Lucida Handwriting" w:hAnsi="Lucida Handwriting"/>
          <w:sz w:val="36"/>
          <w:szCs w:val="36"/>
        </w:rPr>
        <w:t>Mt. Baker Lanes</w:t>
      </w:r>
    </w:p>
    <w:p w14:paraId="05517024" w14:textId="77777777" w:rsidR="00422E84" w:rsidRPr="00B822DC" w:rsidRDefault="00422E84" w:rsidP="00422E84">
      <w:pPr>
        <w:spacing w:line="240" w:lineRule="auto"/>
        <w:jc w:val="center"/>
        <w:rPr>
          <w:rFonts w:ascii="Lucida Handwriting" w:hAnsi="Lucida Handwriting"/>
          <w:sz w:val="28"/>
          <w:szCs w:val="28"/>
        </w:rPr>
      </w:pPr>
      <w:r w:rsidRPr="00B822DC">
        <w:rPr>
          <w:rFonts w:ascii="Lucida Handwriting" w:hAnsi="Lucida Handwriting"/>
          <w:sz w:val="28"/>
          <w:szCs w:val="28"/>
        </w:rPr>
        <w:t>Ladies 3 game handicap singles</w:t>
      </w:r>
    </w:p>
    <w:p w14:paraId="2047BB38" w14:textId="43B4114C" w:rsidR="00422E84" w:rsidRDefault="00422E84" w:rsidP="00422E84">
      <w:pPr>
        <w:spacing w:line="240" w:lineRule="auto"/>
        <w:jc w:val="center"/>
        <w:rPr>
          <w:rFonts w:ascii="Lucida Handwriting" w:hAnsi="Lucida Handwriting"/>
          <w:sz w:val="28"/>
          <w:szCs w:val="28"/>
        </w:rPr>
      </w:pPr>
      <w:r w:rsidRPr="00B822DC">
        <w:rPr>
          <w:rFonts w:ascii="Lucida Handwriting" w:hAnsi="Lucida Handwriting"/>
          <w:sz w:val="28"/>
          <w:szCs w:val="28"/>
        </w:rPr>
        <w:t>Saturday, December 4, 2021 @ 1</w:t>
      </w:r>
      <w:r w:rsidR="00B822DC" w:rsidRPr="00B822DC">
        <w:rPr>
          <w:rFonts w:ascii="Lucida Handwriting" w:hAnsi="Lucida Handwriting"/>
          <w:sz w:val="28"/>
          <w:szCs w:val="28"/>
        </w:rPr>
        <w:t>2</w:t>
      </w:r>
      <w:r w:rsidRPr="00B822DC">
        <w:rPr>
          <w:rFonts w:ascii="Lucida Handwriting" w:hAnsi="Lucida Handwriting"/>
          <w:sz w:val="28"/>
          <w:szCs w:val="28"/>
        </w:rPr>
        <w:t>:</w:t>
      </w:r>
      <w:r w:rsidR="00B822DC" w:rsidRPr="00B822DC">
        <w:rPr>
          <w:rFonts w:ascii="Lucida Handwriting" w:hAnsi="Lucida Handwriting"/>
          <w:sz w:val="28"/>
          <w:szCs w:val="28"/>
        </w:rPr>
        <w:t>3</w:t>
      </w:r>
      <w:r w:rsidRPr="00B822DC">
        <w:rPr>
          <w:rFonts w:ascii="Lucida Handwriting" w:hAnsi="Lucida Handwriting"/>
          <w:sz w:val="28"/>
          <w:szCs w:val="28"/>
        </w:rPr>
        <w:t>0 pm</w:t>
      </w:r>
    </w:p>
    <w:p w14:paraId="6E0856BD" w14:textId="5D250306" w:rsidR="00B822DC" w:rsidRPr="00B822DC" w:rsidRDefault="00B822DC" w:rsidP="00422E84">
      <w:pPr>
        <w:spacing w:line="240" w:lineRule="auto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Check in @ 12:00 pm</w:t>
      </w:r>
    </w:p>
    <w:p w14:paraId="7AE61846" w14:textId="77777777" w:rsidR="00422E84" w:rsidRPr="00B822DC" w:rsidRDefault="00422E84" w:rsidP="00422E84">
      <w:pPr>
        <w:spacing w:line="240" w:lineRule="auto"/>
        <w:jc w:val="center"/>
        <w:rPr>
          <w:rFonts w:ascii="Lucida Handwriting" w:hAnsi="Lucida Handwriting"/>
          <w:sz w:val="28"/>
          <w:szCs w:val="28"/>
        </w:rPr>
      </w:pPr>
      <w:r w:rsidRPr="00B822DC">
        <w:rPr>
          <w:rFonts w:ascii="Lucida Handwriting" w:hAnsi="Lucida Handwriting"/>
          <w:sz w:val="28"/>
          <w:szCs w:val="28"/>
        </w:rPr>
        <w:t>Entry Fee: $30.00</w:t>
      </w:r>
    </w:p>
    <w:p w14:paraId="683E39D3" w14:textId="77777777" w:rsidR="00422E84" w:rsidRPr="00B822DC" w:rsidRDefault="00422E84" w:rsidP="00422E84">
      <w:pPr>
        <w:spacing w:line="240" w:lineRule="auto"/>
        <w:jc w:val="center"/>
        <w:rPr>
          <w:rFonts w:ascii="Lucida Handwriting" w:hAnsi="Lucida Handwriting"/>
          <w:sz w:val="28"/>
          <w:szCs w:val="28"/>
        </w:rPr>
      </w:pPr>
      <w:r w:rsidRPr="00B822DC">
        <w:rPr>
          <w:rFonts w:ascii="Lucida Handwriting" w:hAnsi="Lucida Handwriting"/>
          <w:sz w:val="28"/>
          <w:szCs w:val="28"/>
        </w:rPr>
        <w:t>Entries close December 2, 2021</w:t>
      </w:r>
    </w:p>
    <w:p w14:paraId="363D525B" w14:textId="640F70B7" w:rsidR="00422E84" w:rsidRDefault="00422E84" w:rsidP="00422E84">
      <w:pPr>
        <w:spacing w:line="240" w:lineRule="auto"/>
        <w:jc w:val="center"/>
        <w:rPr>
          <w:rFonts w:ascii="Lucida Handwriting" w:hAnsi="Lucida Handwriting"/>
          <w:sz w:val="48"/>
          <w:szCs w:val="48"/>
        </w:rPr>
      </w:pPr>
    </w:p>
    <w:p w14:paraId="698D4CD1" w14:textId="380795E9" w:rsidR="00422E84" w:rsidRPr="006B248F" w:rsidRDefault="00422E84" w:rsidP="00422E84">
      <w:pPr>
        <w:spacing w:line="240" w:lineRule="auto"/>
        <w:rPr>
          <w:rFonts w:ascii="Lucida Handwriting" w:hAnsi="Lucida Handwriting"/>
        </w:rPr>
      </w:pPr>
      <w:r w:rsidRPr="006B248F">
        <w:rPr>
          <w:rFonts w:ascii="Lucida Handwriting" w:hAnsi="Lucida Handwriting"/>
        </w:rPr>
        <w:t>Bowling</w:t>
      </w:r>
      <w:r w:rsidRPr="006B248F">
        <w:rPr>
          <w:rFonts w:ascii="Lucida Handwriting" w:hAnsi="Lucida Handwriting"/>
        </w:rPr>
        <w:tab/>
      </w:r>
      <w:r w:rsidR="009A057F">
        <w:rPr>
          <w:rFonts w:ascii="Lucida Handwriting" w:hAnsi="Lucida Handwriting"/>
        </w:rPr>
        <w:tab/>
      </w:r>
      <w:r w:rsidR="009A057F">
        <w:rPr>
          <w:rFonts w:ascii="Lucida Handwriting" w:hAnsi="Lucida Handwriting"/>
        </w:rPr>
        <w:tab/>
        <w:t>$ 12.00</w:t>
      </w:r>
      <w:r w:rsidRPr="006B248F">
        <w:rPr>
          <w:rFonts w:ascii="Lucida Handwriting" w:hAnsi="Lucida Handwriting"/>
        </w:rPr>
        <w:tab/>
      </w:r>
      <w:r w:rsidRPr="006B248F">
        <w:rPr>
          <w:rFonts w:ascii="Lucida Handwriting" w:hAnsi="Lucida Handwriting"/>
        </w:rPr>
        <w:tab/>
        <w:t>Make checks payable to Mt. Baker Lanes</w:t>
      </w:r>
    </w:p>
    <w:p w14:paraId="6CC8CD02" w14:textId="05A48068" w:rsidR="00422E84" w:rsidRPr="006B248F" w:rsidRDefault="00422E84" w:rsidP="00422E84">
      <w:pPr>
        <w:spacing w:line="240" w:lineRule="auto"/>
        <w:rPr>
          <w:rFonts w:ascii="Lucida Handwriting" w:hAnsi="Lucida Handwriting"/>
        </w:rPr>
      </w:pPr>
      <w:r w:rsidRPr="006B248F">
        <w:rPr>
          <w:rFonts w:ascii="Lucida Handwriting" w:hAnsi="Lucida Handwriting"/>
        </w:rPr>
        <w:t>Expenses</w:t>
      </w:r>
      <w:r w:rsidRPr="006B248F">
        <w:rPr>
          <w:rFonts w:ascii="Lucida Handwriting" w:hAnsi="Lucida Handwriting"/>
        </w:rPr>
        <w:tab/>
      </w:r>
      <w:r w:rsidRPr="006B248F">
        <w:rPr>
          <w:rFonts w:ascii="Lucida Handwriting" w:hAnsi="Lucida Handwriting"/>
        </w:rPr>
        <w:tab/>
      </w:r>
      <w:r w:rsidRPr="006B248F">
        <w:rPr>
          <w:rFonts w:ascii="Lucida Handwriting" w:hAnsi="Lucida Handwriting"/>
        </w:rPr>
        <w:tab/>
      </w:r>
      <w:r w:rsidR="009A057F">
        <w:rPr>
          <w:rFonts w:ascii="Lucida Handwriting" w:hAnsi="Lucida Handwriting"/>
        </w:rPr>
        <w:t xml:space="preserve">     7.50</w:t>
      </w:r>
      <w:r w:rsidRPr="006B248F">
        <w:rPr>
          <w:rFonts w:ascii="Lucida Handwriting" w:hAnsi="Lucida Handwriting"/>
        </w:rPr>
        <w:tab/>
      </w:r>
      <w:r w:rsidRPr="006B248F">
        <w:rPr>
          <w:rFonts w:ascii="Lucida Handwriting" w:hAnsi="Lucida Handwriting"/>
        </w:rPr>
        <w:tab/>
        <w:t>Your check is your receipt</w:t>
      </w:r>
    </w:p>
    <w:p w14:paraId="6E6DB2D2" w14:textId="2D9C6448" w:rsidR="00422E84" w:rsidRPr="006B248F" w:rsidRDefault="00422E84" w:rsidP="00422E84">
      <w:pPr>
        <w:spacing w:line="240" w:lineRule="auto"/>
        <w:rPr>
          <w:rFonts w:ascii="Lucida Handwriting" w:hAnsi="Lucida Handwriting"/>
        </w:rPr>
      </w:pPr>
      <w:r w:rsidRPr="006B248F">
        <w:rPr>
          <w:rFonts w:ascii="Lucida Handwriting" w:hAnsi="Lucida Handwriting"/>
        </w:rPr>
        <w:t>Prize fund</w:t>
      </w:r>
      <w:r w:rsidRPr="006B248F">
        <w:rPr>
          <w:rFonts w:ascii="Lucida Handwriting" w:hAnsi="Lucida Handwriting"/>
        </w:rPr>
        <w:tab/>
      </w:r>
      <w:r w:rsidRPr="006B248F">
        <w:rPr>
          <w:rFonts w:ascii="Lucida Handwriting" w:hAnsi="Lucida Handwriting"/>
        </w:rPr>
        <w:tab/>
      </w:r>
      <w:r w:rsidRPr="006B248F">
        <w:rPr>
          <w:rFonts w:ascii="Lucida Handwriting" w:hAnsi="Lucida Handwriting"/>
        </w:rPr>
        <w:tab/>
      </w:r>
      <w:r w:rsidR="009A057F">
        <w:rPr>
          <w:rFonts w:ascii="Lucida Handwriting" w:hAnsi="Lucida Handwriting"/>
        </w:rPr>
        <w:t xml:space="preserve"> </w:t>
      </w:r>
      <w:r w:rsidR="00B822DC">
        <w:rPr>
          <w:rFonts w:ascii="Lucida Handwriting" w:hAnsi="Lucida Handwriting"/>
        </w:rPr>
        <w:t xml:space="preserve">  10.50</w:t>
      </w:r>
      <w:r w:rsidR="009A057F">
        <w:rPr>
          <w:rFonts w:ascii="Lucida Handwriting" w:hAnsi="Lucida Handwriting"/>
        </w:rPr>
        <w:t xml:space="preserve">   </w:t>
      </w:r>
      <w:r w:rsidRPr="006B248F">
        <w:rPr>
          <w:rFonts w:ascii="Lucida Handwriting" w:hAnsi="Lucida Handwriting"/>
        </w:rPr>
        <w:tab/>
      </w:r>
      <w:r w:rsidR="001F0768">
        <w:rPr>
          <w:rFonts w:ascii="Lucida Handwriting" w:hAnsi="Lucida Handwriting"/>
        </w:rPr>
        <w:tab/>
      </w:r>
      <w:r w:rsidRPr="006B248F">
        <w:rPr>
          <w:rFonts w:ascii="Lucida Handwriting" w:hAnsi="Lucida Handwriting"/>
        </w:rPr>
        <w:t>Payout: 1 in 5</w:t>
      </w:r>
      <w:r w:rsidR="00B822DC">
        <w:rPr>
          <w:rFonts w:ascii="Lucida Handwriting" w:hAnsi="Lucida Handwriting"/>
        </w:rPr>
        <w:t xml:space="preserve"> </w:t>
      </w:r>
      <w:r w:rsidRPr="006B248F">
        <w:rPr>
          <w:rFonts w:ascii="Lucida Handwriting" w:hAnsi="Lucida Handwriting"/>
        </w:rPr>
        <w:t>entries</w:t>
      </w:r>
    </w:p>
    <w:p w14:paraId="01720E1D" w14:textId="77777777" w:rsidR="00422E84" w:rsidRPr="006B248F" w:rsidRDefault="00422E84" w:rsidP="00422E84">
      <w:pPr>
        <w:spacing w:line="240" w:lineRule="auto"/>
        <w:rPr>
          <w:rFonts w:ascii="Lucida Handwriting" w:hAnsi="Lucida Handwriting"/>
        </w:rPr>
      </w:pPr>
      <w:r w:rsidRPr="006B248F">
        <w:rPr>
          <w:rFonts w:ascii="Lucida Handwriting" w:hAnsi="Lucida Handwriting"/>
        </w:rPr>
        <w:t>We will have BRACKETS</w:t>
      </w:r>
      <w:r w:rsidR="001F0768">
        <w:rPr>
          <w:rFonts w:ascii="Lucida Handwriting" w:hAnsi="Lucida Handwriting"/>
        </w:rPr>
        <w:tab/>
      </w:r>
      <w:r w:rsidR="001F0768">
        <w:rPr>
          <w:rFonts w:ascii="Lucida Handwriting" w:hAnsi="Lucida Handwriting"/>
        </w:rPr>
        <w:tab/>
      </w:r>
      <w:r w:rsidRPr="006B248F">
        <w:rPr>
          <w:rFonts w:ascii="Lucida Handwriting" w:hAnsi="Lucida Handwriting"/>
        </w:rPr>
        <w:tab/>
      </w:r>
      <w:r w:rsidR="001F0768">
        <w:rPr>
          <w:rFonts w:ascii="Lucida Handwriting" w:hAnsi="Lucida Handwriting"/>
        </w:rPr>
        <w:tab/>
      </w:r>
      <w:r w:rsidRPr="006B248F">
        <w:rPr>
          <w:rFonts w:ascii="Lucida Handwriting" w:hAnsi="Lucida Handwriting"/>
        </w:rPr>
        <w:t>Maximum 5 ladies per lane</w:t>
      </w:r>
    </w:p>
    <w:p w14:paraId="0F9430B3" w14:textId="77777777" w:rsidR="00D85137" w:rsidRDefault="00D85137" w:rsidP="00422E84">
      <w:pPr>
        <w:spacing w:line="240" w:lineRule="auto"/>
        <w:rPr>
          <w:rFonts w:ascii="Lucida Handwriting" w:hAnsi="Lucida Handwriting"/>
          <w:sz w:val="28"/>
          <w:szCs w:val="28"/>
        </w:rPr>
      </w:pPr>
    </w:p>
    <w:p w14:paraId="431D056A" w14:textId="77777777" w:rsidR="00D85137" w:rsidRPr="006B248F" w:rsidRDefault="00D85137" w:rsidP="00D85137">
      <w:pPr>
        <w:spacing w:line="240" w:lineRule="auto"/>
        <w:jc w:val="center"/>
        <w:rPr>
          <w:rFonts w:ascii="Lucida Handwriting" w:hAnsi="Lucida Handwriting"/>
        </w:rPr>
      </w:pPr>
      <w:r w:rsidRPr="006B248F">
        <w:rPr>
          <w:rFonts w:ascii="Lucida Handwriting" w:hAnsi="Lucida Handwriting"/>
        </w:rPr>
        <w:t>TOURNAMENT RULES on back</w:t>
      </w:r>
    </w:p>
    <w:p w14:paraId="4B65964D" w14:textId="3A8D53B5" w:rsidR="00D85137" w:rsidRDefault="00D85137" w:rsidP="00D85137">
      <w:pPr>
        <w:spacing w:line="240" w:lineRule="auto"/>
        <w:jc w:val="center"/>
        <w:rPr>
          <w:rFonts w:ascii="Lucida Handwriting" w:hAnsi="Lucida Handwriting"/>
        </w:rPr>
      </w:pPr>
      <w:r w:rsidRPr="006B248F">
        <w:rPr>
          <w:rFonts w:ascii="Lucida Handwriting" w:hAnsi="Lucida Handwriting"/>
        </w:rPr>
        <w:t>CHRISTMAS BONUS!!</w:t>
      </w:r>
    </w:p>
    <w:p w14:paraId="5AD11E6B" w14:textId="375F469F" w:rsidR="00B822DC" w:rsidRPr="00B822DC" w:rsidRDefault="00B822DC" w:rsidP="00B822DC">
      <w:pPr>
        <w:spacing w:line="240" w:lineRule="auto"/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Special cash awards for high scratch game and series and handicap game and series. (1 per bowler)</w:t>
      </w:r>
    </w:p>
    <w:p w14:paraId="1343E197" w14:textId="77777777" w:rsidR="00D85137" w:rsidRPr="00B822DC" w:rsidRDefault="00D85137" w:rsidP="00D85137">
      <w:pPr>
        <w:spacing w:line="240" w:lineRule="auto"/>
        <w:rPr>
          <w:rFonts w:ascii="Lucida Handwriting" w:hAnsi="Lucida Handwriting"/>
          <w:sz w:val="18"/>
          <w:szCs w:val="18"/>
        </w:rPr>
      </w:pPr>
      <w:r w:rsidRPr="00B822DC">
        <w:rPr>
          <w:rFonts w:ascii="Lucida Handwriting" w:hAnsi="Lucida Handwriting"/>
          <w:sz w:val="18"/>
          <w:szCs w:val="18"/>
        </w:rPr>
        <w:t>After each entrant bowls her first strike in the second game, she will pick a candy cane and receive the cash amount for that candy cane. If no strike in the second game, a candy cane will be drawn from the remaining candy canes.</w:t>
      </w:r>
    </w:p>
    <w:p w14:paraId="2E321AA0" w14:textId="77777777" w:rsidR="00D85137" w:rsidRPr="00B822DC" w:rsidRDefault="00D85137" w:rsidP="00D85137">
      <w:pPr>
        <w:spacing w:line="240" w:lineRule="auto"/>
        <w:rPr>
          <w:rFonts w:ascii="Lucida Handwriting" w:hAnsi="Lucida Handwriting"/>
          <w:sz w:val="18"/>
          <w:szCs w:val="18"/>
        </w:rPr>
      </w:pPr>
      <w:r w:rsidRPr="00B822DC">
        <w:rPr>
          <w:rFonts w:ascii="Lucida Handwriting" w:hAnsi="Lucida Handwriting"/>
          <w:sz w:val="18"/>
          <w:szCs w:val="18"/>
        </w:rPr>
        <w:t>Each entrant will receive a numbered ticket at check-in. Lucky numbers will be drawn for special gift bags during the 3 games.</w:t>
      </w:r>
    </w:p>
    <w:p w14:paraId="53342B83" w14:textId="77777777" w:rsidR="00D85137" w:rsidRDefault="00D85137" w:rsidP="00D85137">
      <w:pPr>
        <w:spacing w:line="240" w:lineRule="auto"/>
        <w:jc w:val="center"/>
        <w:rPr>
          <w:rFonts w:ascii="Lucida Handwriting" w:hAnsi="Lucida Handwriting"/>
          <w:sz w:val="18"/>
          <w:szCs w:val="18"/>
        </w:rPr>
      </w:pPr>
      <w:r w:rsidRPr="00D85137">
        <w:rPr>
          <w:rFonts w:ascii="Lucida Handwriting" w:hAnsi="Lucida Handwriting"/>
          <w:sz w:val="18"/>
          <w:szCs w:val="18"/>
        </w:rPr>
        <w:t>Entry below – cut on dotted line</w:t>
      </w:r>
    </w:p>
    <w:p w14:paraId="1376340F" w14:textId="77777777" w:rsidR="00D85137" w:rsidRDefault="00D85137">
      <w:r>
        <w:rPr>
          <w:rFonts w:ascii="Lucida Handwriting" w:hAnsi="Lucida Handwriting"/>
          <w:sz w:val="18"/>
          <w:szCs w:val="18"/>
        </w:rPr>
        <w:t>________________________________________________________________________________________</w:t>
      </w:r>
      <w:r w:rsidR="006B248F">
        <w:rPr>
          <w:rFonts w:ascii="Lucida Handwriting" w:hAnsi="Lucida Handwriting"/>
          <w:sz w:val="18"/>
          <w:szCs w:val="18"/>
        </w:rPr>
        <w:t>_______________________________</w:t>
      </w:r>
    </w:p>
    <w:p w14:paraId="38B7D367" w14:textId="0E58F3C1" w:rsidR="00D85137" w:rsidRDefault="006B248F" w:rsidP="00D85137">
      <w:pPr>
        <w:spacing w:line="240" w:lineRule="auto"/>
        <w:rPr>
          <w:rFonts w:asciiTheme="majorHAnsi" w:hAnsiTheme="majorHAnsi"/>
          <w:sz w:val="20"/>
          <w:szCs w:val="20"/>
        </w:rPr>
      </w:pPr>
      <w:bookmarkStart w:id="0" w:name="_Hlk85718654"/>
      <w:r w:rsidRPr="0013616E">
        <w:rPr>
          <w:rFonts w:ascii="Lucida Handwriting" w:hAnsi="Lucida Handwriting"/>
          <w:sz w:val="20"/>
          <w:szCs w:val="20"/>
        </w:rPr>
        <w:t>Name</w:t>
      </w:r>
      <w:r w:rsidR="00390BD1" w:rsidRPr="0013616E">
        <w:rPr>
          <w:rFonts w:asciiTheme="majorHAnsi" w:hAnsiTheme="majorHAnsi"/>
          <w:sz w:val="20"/>
          <w:szCs w:val="20"/>
        </w:rPr>
        <w:t>________________________________________________</w:t>
      </w:r>
      <w:r w:rsidRPr="0013616E">
        <w:rPr>
          <w:rFonts w:asciiTheme="majorHAnsi" w:hAnsiTheme="majorHAnsi"/>
          <w:sz w:val="20"/>
          <w:szCs w:val="20"/>
        </w:rPr>
        <w:t>_______________</w:t>
      </w:r>
      <w:r w:rsidR="0013616E">
        <w:rPr>
          <w:rFonts w:asciiTheme="majorHAnsi" w:hAnsiTheme="majorHAnsi"/>
          <w:sz w:val="20"/>
          <w:szCs w:val="20"/>
        </w:rPr>
        <w:t>_____</w:t>
      </w:r>
      <w:r w:rsidRPr="0013616E">
        <w:rPr>
          <w:rFonts w:asciiTheme="majorHAnsi" w:hAnsiTheme="majorHAnsi"/>
          <w:sz w:val="20"/>
          <w:szCs w:val="20"/>
        </w:rPr>
        <w:t>__</w:t>
      </w:r>
      <w:r w:rsidR="0013616E">
        <w:rPr>
          <w:rFonts w:asciiTheme="majorHAnsi" w:hAnsiTheme="majorHAnsi"/>
          <w:sz w:val="20"/>
          <w:szCs w:val="20"/>
        </w:rPr>
        <w:t>_____</w:t>
      </w:r>
      <w:r w:rsidRPr="0013616E">
        <w:rPr>
          <w:rFonts w:ascii="Lucida Handwriting" w:hAnsi="Lucida Handwriting"/>
          <w:sz w:val="20"/>
          <w:szCs w:val="20"/>
        </w:rPr>
        <w:t>Phone</w:t>
      </w:r>
      <w:r w:rsidRPr="0013616E">
        <w:rPr>
          <w:rFonts w:asciiTheme="majorHAnsi" w:hAnsiTheme="majorHAnsi"/>
          <w:sz w:val="20"/>
          <w:szCs w:val="20"/>
        </w:rPr>
        <w:t>__________________________</w:t>
      </w:r>
      <w:r w:rsidR="00390BD1" w:rsidRPr="0013616E">
        <w:rPr>
          <w:rFonts w:asciiTheme="majorHAnsi" w:hAnsiTheme="majorHAnsi"/>
          <w:sz w:val="20"/>
          <w:szCs w:val="20"/>
        </w:rPr>
        <w:t>_</w:t>
      </w:r>
      <w:r w:rsidRPr="0013616E">
        <w:rPr>
          <w:rFonts w:asciiTheme="majorHAnsi" w:hAnsiTheme="majorHAnsi"/>
          <w:sz w:val="20"/>
          <w:szCs w:val="20"/>
        </w:rPr>
        <w:t>___________</w:t>
      </w:r>
      <w:r w:rsidR="001B1887">
        <w:rPr>
          <w:rFonts w:asciiTheme="majorHAnsi" w:hAnsiTheme="majorHAnsi"/>
          <w:sz w:val="20"/>
          <w:szCs w:val="20"/>
        </w:rPr>
        <w:t>_______</w:t>
      </w:r>
    </w:p>
    <w:bookmarkEnd w:id="0"/>
    <w:p w14:paraId="45D49C93" w14:textId="63451E96" w:rsidR="001B1887" w:rsidRDefault="001B1887" w:rsidP="001B1887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E-mail addr</w:t>
      </w:r>
      <w:r w:rsidRPr="0013616E">
        <w:rPr>
          <w:rFonts w:asciiTheme="majorHAnsi" w:hAnsiTheme="majorHAnsi"/>
          <w:sz w:val="20"/>
          <w:szCs w:val="20"/>
        </w:rPr>
        <w:t>______________________________________________________________</w:t>
      </w:r>
      <w:r>
        <w:rPr>
          <w:rFonts w:asciiTheme="majorHAnsi" w:hAnsiTheme="majorHAnsi"/>
          <w:sz w:val="20"/>
          <w:szCs w:val="20"/>
        </w:rPr>
        <w:t>__</w:t>
      </w:r>
      <w:r>
        <w:rPr>
          <w:rFonts w:ascii="Lucida Handwriting" w:hAnsi="Lucida Handwriting"/>
          <w:sz w:val="20"/>
          <w:szCs w:val="20"/>
        </w:rPr>
        <w:t>Ave</w:t>
      </w:r>
      <w:r w:rsidRPr="0013616E">
        <w:rPr>
          <w:rFonts w:asciiTheme="majorHAnsi" w:hAnsiTheme="majorHAnsi"/>
          <w:sz w:val="20"/>
          <w:szCs w:val="20"/>
        </w:rPr>
        <w:t>_______________</w:t>
      </w:r>
      <w:r w:rsidRPr="001B1887">
        <w:rPr>
          <w:rFonts w:ascii="Lucida Handwriting" w:hAnsi="Lucida Handwriting"/>
          <w:sz w:val="20"/>
          <w:szCs w:val="20"/>
        </w:rPr>
        <w:t>USBC #</w:t>
      </w:r>
      <w:r w:rsidRPr="0013616E">
        <w:rPr>
          <w:rFonts w:asciiTheme="majorHAnsi" w:hAnsiTheme="majorHAnsi"/>
          <w:sz w:val="20"/>
          <w:szCs w:val="20"/>
        </w:rPr>
        <w:t>_______________________</w:t>
      </w:r>
      <w:r>
        <w:rPr>
          <w:rFonts w:asciiTheme="majorHAnsi" w:hAnsiTheme="majorHAnsi"/>
          <w:sz w:val="20"/>
          <w:szCs w:val="20"/>
        </w:rPr>
        <w:t>__</w:t>
      </w:r>
    </w:p>
    <w:p w14:paraId="54BED518" w14:textId="634CA4BE" w:rsidR="006B248F" w:rsidRPr="0013616E" w:rsidRDefault="006B248F" w:rsidP="00D85137">
      <w:pPr>
        <w:spacing w:line="240" w:lineRule="auto"/>
        <w:rPr>
          <w:rFonts w:ascii="Lucida Handwriting" w:hAnsi="Lucida Handwriting"/>
          <w:sz w:val="20"/>
          <w:szCs w:val="20"/>
        </w:rPr>
      </w:pPr>
      <w:r w:rsidRPr="0013616E">
        <w:rPr>
          <w:rFonts w:ascii="Lucida Handwriting" w:hAnsi="Lucida Handwriting"/>
          <w:sz w:val="20"/>
          <w:szCs w:val="20"/>
        </w:rPr>
        <w:t>Bowl with:</w:t>
      </w:r>
    </w:p>
    <w:p w14:paraId="1F22C1CA" w14:textId="6DB348CA" w:rsidR="00E45D58" w:rsidRPr="0013616E" w:rsidRDefault="006B248F" w:rsidP="006B248F">
      <w:pPr>
        <w:spacing w:line="240" w:lineRule="auto"/>
        <w:rPr>
          <w:rFonts w:asciiTheme="majorHAnsi" w:hAnsiTheme="majorHAnsi"/>
          <w:sz w:val="20"/>
          <w:szCs w:val="20"/>
        </w:rPr>
      </w:pPr>
      <w:r w:rsidRPr="0013616E">
        <w:rPr>
          <w:rFonts w:ascii="Lucida Handwriting" w:hAnsi="Lucida Handwriting"/>
          <w:sz w:val="20"/>
          <w:szCs w:val="20"/>
        </w:rPr>
        <w:t>Name</w:t>
      </w:r>
      <w:r w:rsidR="00CE6E14" w:rsidRPr="0013616E">
        <w:rPr>
          <w:rFonts w:asciiTheme="majorHAnsi" w:hAnsiTheme="majorHAnsi"/>
          <w:sz w:val="20"/>
          <w:szCs w:val="20"/>
        </w:rPr>
        <w:t>_____________________________________________________</w:t>
      </w:r>
      <w:r w:rsidR="0013616E">
        <w:rPr>
          <w:rFonts w:asciiTheme="majorHAnsi" w:hAnsiTheme="majorHAnsi"/>
          <w:sz w:val="20"/>
          <w:szCs w:val="20"/>
        </w:rPr>
        <w:t>____</w:t>
      </w:r>
      <w:r w:rsidR="001B1887">
        <w:rPr>
          <w:rFonts w:asciiTheme="majorHAnsi" w:hAnsiTheme="majorHAnsi"/>
          <w:sz w:val="20"/>
          <w:szCs w:val="20"/>
        </w:rPr>
        <w:t>___</w:t>
      </w:r>
      <w:r w:rsidR="0013616E">
        <w:rPr>
          <w:rFonts w:asciiTheme="majorHAnsi" w:hAnsiTheme="majorHAnsi"/>
          <w:sz w:val="20"/>
          <w:szCs w:val="20"/>
        </w:rPr>
        <w:t>_</w:t>
      </w:r>
      <w:r w:rsidRPr="0013616E">
        <w:rPr>
          <w:rFonts w:ascii="Lucida Handwriting" w:hAnsi="Lucida Handwriting"/>
          <w:sz w:val="20"/>
          <w:szCs w:val="20"/>
        </w:rPr>
        <w:t>Name</w:t>
      </w:r>
      <w:r w:rsidR="00CE6E14" w:rsidRPr="0013616E">
        <w:rPr>
          <w:rFonts w:asciiTheme="majorHAnsi" w:hAnsiTheme="majorHAnsi"/>
          <w:sz w:val="20"/>
          <w:szCs w:val="20"/>
        </w:rPr>
        <w:t>____________________________</w:t>
      </w:r>
      <w:r w:rsidR="001B1887">
        <w:rPr>
          <w:rFonts w:asciiTheme="majorHAnsi" w:hAnsiTheme="majorHAnsi"/>
          <w:sz w:val="20"/>
          <w:szCs w:val="20"/>
        </w:rPr>
        <w:t>___</w:t>
      </w:r>
      <w:r w:rsidR="00CE6E14" w:rsidRPr="0013616E">
        <w:rPr>
          <w:rFonts w:asciiTheme="majorHAnsi" w:hAnsiTheme="majorHAnsi"/>
          <w:sz w:val="20"/>
          <w:szCs w:val="20"/>
        </w:rPr>
        <w:t>______________________</w:t>
      </w:r>
      <w:r w:rsidR="0013616E">
        <w:rPr>
          <w:rFonts w:asciiTheme="majorHAnsi" w:hAnsiTheme="majorHAnsi"/>
          <w:sz w:val="20"/>
          <w:szCs w:val="20"/>
        </w:rPr>
        <w:t>_____</w:t>
      </w:r>
      <w:r w:rsidR="001B1887">
        <w:rPr>
          <w:rFonts w:asciiTheme="majorHAnsi" w:hAnsiTheme="majorHAnsi"/>
          <w:sz w:val="20"/>
          <w:szCs w:val="20"/>
        </w:rPr>
        <w:t>_</w:t>
      </w:r>
    </w:p>
    <w:p w14:paraId="3A825696" w14:textId="11FC6798" w:rsidR="006B248F" w:rsidRPr="0013616E" w:rsidRDefault="006B248F" w:rsidP="006B248F">
      <w:pPr>
        <w:spacing w:line="240" w:lineRule="auto"/>
        <w:rPr>
          <w:rFonts w:ascii="Lucida Handwriting" w:hAnsi="Lucida Handwriting"/>
          <w:sz w:val="20"/>
          <w:szCs w:val="20"/>
        </w:rPr>
      </w:pPr>
      <w:r w:rsidRPr="0013616E">
        <w:rPr>
          <w:rFonts w:ascii="Lucida Handwriting" w:hAnsi="Lucida Handwriting"/>
          <w:sz w:val="20"/>
          <w:szCs w:val="20"/>
        </w:rPr>
        <w:t>Name</w:t>
      </w:r>
      <w:r w:rsidR="00CE6E14" w:rsidRPr="0013616E">
        <w:rPr>
          <w:rFonts w:asciiTheme="majorHAnsi" w:hAnsiTheme="majorHAnsi"/>
          <w:sz w:val="20"/>
          <w:szCs w:val="20"/>
        </w:rPr>
        <w:t>____________________________________________________</w:t>
      </w:r>
      <w:r w:rsidR="0013616E">
        <w:rPr>
          <w:rFonts w:asciiTheme="majorHAnsi" w:hAnsiTheme="majorHAnsi"/>
          <w:sz w:val="20"/>
          <w:szCs w:val="20"/>
        </w:rPr>
        <w:t>____</w:t>
      </w:r>
      <w:r w:rsidR="001B1887">
        <w:rPr>
          <w:rFonts w:asciiTheme="majorHAnsi" w:hAnsiTheme="majorHAnsi"/>
          <w:sz w:val="20"/>
          <w:szCs w:val="20"/>
        </w:rPr>
        <w:t>___</w:t>
      </w:r>
      <w:r w:rsidR="00CE6E14" w:rsidRPr="0013616E">
        <w:rPr>
          <w:rFonts w:asciiTheme="majorHAnsi" w:hAnsiTheme="majorHAnsi"/>
          <w:sz w:val="20"/>
          <w:szCs w:val="20"/>
        </w:rPr>
        <w:t>_</w:t>
      </w:r>
      <w:r w:rsidR="0013616E">
        <w:rPr>
          <w:rFonts w:asciiTheme="majorHAnsi" w:hAnsiTheme="majorHAnsi"/>
          <w:sz w:val="20"/>
          <w:szCs w:val="20"/>
        </w:rPr>
        <w:t>_</w:t>
      </w:r>
      <w:r w:rsidRPr="0013616E">
        <w:rPr>
          <w:rFonts w:ascii="Lucida Handwriting" w:hAnsi="Lucida Handwriting"/>
          <w:sz w:val="20"/>
          <w:szCs w:val="20"/>
        </w:rPr>
        <w:t>Name</w:t>
      </w:r>
      <w:r w:rsidR="00CE6E14" w:rsidRPr="0013616E">
        <w:rPr>
          <w:rFonts w:asciiTheme="majorHAnsi" w:hAnsiTheme="majorHAnsi"/>
          <w:sz w:val="20"/>
          <w:szCs w:val="20"/>
        </w:rPr>
        <w:t>______________________________</w:t>
      </w:r>
      <w:r w:rsidR="001B1887">
        <w:rPr>
          <w:rFonts w:asciiTheme="majorHAnsi" w:hAnsiTheme="majorHAnsi"/>
          <w:sz w:val="20"/>
          <w:szCs w:val="20"/>
        </w:rPr>
        <w:t>___</w:t>
      </w:r>
      <w:r w:rsidR="00CE6E14" w:rsidRPr="0013616E">
        <w:rPr>
          <w:rFonts w:asciiTheme="majorHAnsi" w:hAnsiTheme="majorHAnsi"/>
          <w:sz w:val="20"/>
          <w:szCs w:val="20"/>
        </w:rPr>
        <w:t>____________________</w:t>
      </w:r>
      <w:r w:rsidR="0013616E">
        <w:rPr>
          <w:rFonts w:asciiTheme="majorHAnsi" w:hAnsiTheme="majorHAnsi"/>
          <w:sz w:val="20"/>
          <w:szCs w:val="20"/>
        </w:rPr>
        <w:t>____</w:t>
      </w:r>
      <w:r w:rsidR="001B1887">
        <w:rPr>
          <w:rFonts w:asciiTheme="majorHAnsi" w:hAnsiTheme="majorHAnsi"/>
          <w:sz w:val="20"/>
          <w:szCs w:val="20"/>
        </w:rPr>
        <w:t>_</w:t>
      </w:r>
      <w:r w:rsidR="0013616E">
        <w:rPr>
          <w:rFonts w:asciiTheme="majorHAnsi" w:hAnsiTheme="majorHAnsi"/>
          <w:sz w:val="20"/>
          <w:szCs w:val="20"/>
        </w:rPr>
        <w:t>_</w:t>
      </w:r>
    </w:p>
    <w:p w14:paraId="0751EE8A" w14:textId="7A6A620B" w:rsidR="008D1119" w:rsidRDefault="001F0768" w:rsidP="00E45D58">
      <w:pPr>
        <w:spacing w:line="240" w:lineRule="auto"/>
        <w:jc w:val="center"/>
        <w:rPr>
          <w:rFonts w:ascii="Lucida Handwriting" w:hAnsi="Lucida Handwriting"/>
          <w:b/>
          <w:sz w:val="36"/>
          <w:szCs w:val="36"/>
        </w:rPr>
      </w:pPr>
      <w:r w:rsidRPr="001F0768">
        <w:rPr>
          <w:rFonts w:ascii="Lucida Handwriting" w:hAnsi="Lucida Handwriting"/>
          <w:b/>
          <w:sz w:val="36"/>
          <w:szCs w:val="36"/>
        </w:rPr>
        <w:lastRenderedPageBreak/>
        <w:t>Candy Cane Tournament Rules</w:t>
      </w:r>
    </w:p>
    <w:p w14:paraId="5E403DB9" w14:textId="77777777" w:rsidR="00E45D58" w:rsidRDefault="00E45D58" w:rsidP="00E45D58">
      <w:pPr>
        <w:spacing w:line="240" w:lineRule="auto"/>
        <w:jc w:val="center"/>
        <w:rPr>
          <w:rFonts w:ascii="Lucida Handwriting" w:hAnsi="Lucida Handwriting"/>
          <w:b/>
          <w:sz w:val="36"/>
          <w:szCs w:val="36"/>
        </w:rPr>
      </w:pPr>
    </w:p>
    <w:p w14:paraId="6D38E132" w14:textId="74B6A6B6" w:rsidR="008D1119" w:rsidRDefault="008D1119" w:rsidP="008D1119">
      <w:pPr>
        <w:pStyle w:val="ListParagraph"/>
        <w:numPr>
          <w:ilvl w:val="0"/>
          <w:numId w:val="1"/>
        </w:numPr>
        <w:spacing w:line="24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This is a women’s only tournament and participants must be members of the USBC. Women wanting to bowl this tournament who do not have a current USBC membership can participate in one of two </w:t>
      </w:r>
      <w:proofErr w:type="gramStart"/>
      <w:r>
        <w:rPr>
          <w:rFonts w:ascii="Lucida Handwriting" w:hAnsi="Lucida Handwriting"/>
        </w:rPr>
        <w:t>ways :</w:t>
      </w:r>
      <w:proofErr w:type="gramEnd"/>
      <w:r w:rsidR="00E45D58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>Rule</w:t>
      </w:r>
      <w:r w:rsidR="00E45D58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>300c (1b and 2a)</w:t>
      </w:r>
    </w:p>
    <w:p w14:paraId="3A243CCA" w14:textId="77777777" w:rsidR="008D1119" w:rsidRDefault="008D1119" w:rsidP="008D1119">
      <w:pPr>
        <w:pStyle w:val="ListParagraph"/>
        <w:spacing w:line="240" w:lineRule="auto"/>
        <w:ind w:left="2160"/>
        <w:rPr>
          <w:rFonts w:ascii="Lucida Handwriting" w:hAnsi="Lucida Handwriting"/>
        </w:rPr>
      </w:pPr>
      <w:r>
        <w:rPr>
          <w:rFonts w:ascii="Lucida Handwriting" w:hAnsi="Lucida Handwriting"/>
        </w:rPr>
        <w:t>*By paying $25.00 for an associated membership or</w:t>
      </w:r>
    </w:p>
    <w:p w14:paraId="1B3CF484" w14:textId="0FCEC840" w:rsidR="008D1119" w:rsidRDefault="008D1119" w:rsidP="008D1119">
      <w:pPr>
        <w:pStyle w:val="ListParagraph"/>
        <w:spacing w:line="240" w:lineRule="auto"/>
        <w:ind w:left="2160"/>
        <w:rPr>
          <w:rFonts w:ascii="Lucida Handwriting" w:hAnsi="Lucida Handwriting"/>
        </w:rPr>
      </w:pPr>
      <w:r>
        <w:rPr>
          <w:rFonts w:ascii="Lucida Handwriting" w:hAnsi="Lucida Handwriting"/>
        </w:rPr>
        <w:t>*By paying a participation fee of $</w:t>
      </w:r>
      <w:r w:rsidR="00E45D58">
        <w:rPr>
          <w:rFonts w:ascii="Lucida Handwriting" w:hAnsi="Lucida Handwriting"/>
        </w:rPr>
        <w:t>10</w:t>
      </w:r>
      <w:r>
        <w:rPr>
          <w:rFonts w:ascii="Lucida Handwriting" w:hAnsi="Lucida Handwriting"/>
        </w:rPr>
        <w:t>.00</w:t>
      </w:r>
    </w:p>
    <w:p w14:paraId="0C7D2B59" w14:textId="77777777" w:rsidR="008D1119" w:rsidRDefault="008D1119" w:rsidP="008D1119">
      <w:pPr>
        <w:spacing w:line="24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ab/>
        <w:t>2.  Competition is limited to one time.</w:t>
      </w:r>
    </w:p>
    <w:p w14:paraId="38F49C12" w14:textId="77777777" w:rsidR="008D1119" w:rsidRDefault="008D1119" w:rsidP="008D1119">
      <w:pPr>
        <w:spacing w:line="24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ab/>
        <w:t>3.  Handicap will be 100% of 210</w:t>
      </w:r>
    </w:p>
    <w:p w14:paraId="1B1434DC" w14:textId="77777777" w:rsidR="008D1119" w:rsidRDefault="008D1119" w:rsidP="008D1119">
      <w:pPr>
        <w:spacing w:line="24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ab/>
        <w:t>4.  Entering average:</w:t>
      </w:r>
    </w:p>
    <w:p w14:paraId="713C98FC" w14:textId="77777777" w:rsidR="008D1119" w:rsidRDefault="008D1119" w:rsidP="008D1119">
      <w:pPr>
        <w:spacing w:line="24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*2020-2021 season highest USBC league average of 21 games or more</w:t>
      </w:r>
      <w:r w:rsidR="005B1316">
        <w:rPr>
          <w:rFonts w:ascii="Lucida Handwriting" w:hAnsi="Lucida Handwriting"/>
        </w:rPr>
        <w:t>.</w:t>
      </w:r>
    </w:p>
    <w:p w14:paraId="3CC5FD2C" w14:textId="19110CF8" w:rsidR="008D1119" w:rsidRDefault="008D1119" w:rsidP="005B1316">
      <w:pPr>
        <w:spacing w:line="240" w:lineRule="auto"/>
        <w:ind w:left="2160"/>
        <w:rPr>
          <w:rFonts w:ascii="Lucida Handwriting" w:hAnsi="Lucida Handwriting"/>
        </w:rPr>
      </w:pPr>
      <w:r>
        <w:rPr>
          <w:rFonts w:ascii="Lucida Handwriting" w:hAnsi="Lucida Handwriting"/>
        </w:rPr>
        <w:t>*If no 2020-2021 average, use highest 2021-2022 USBC</w:t>
      </w:r>
      <w:r w:rsidR="005B1316">
        <w:rPr>
          <w:rFonts w:ascii="Lucida Handwriting" w:hAnsi="Lucida Handwriting"/>
        </w:rPr>
        <w:t xml:space="preserve"> league               average</w:t>
      </w:r>
      <w:r w:rsidR="00E45D58">
        <w:rPr>
          <w:rFonts w:ascii="Lucida Handwriting" w:hAnsi="Lucida Handwriting"/>
        </w:rPr>
        <w:t xml:space="preserve"> for 21 games or more</w:t>
      </w:r>
      <w:r w:rsidR="005B1316">
        <w:rPr>
          <w:rFonts w:ascii="Lucida Handwriting" w:hAnsi="Lucida Handwriting"/>
        </w:rPr>
        <w:t xml:space="preserve"> @ Dec.</w:t>
      </w:r>
      <w:r w:rsidR="00A734C1">
        <w:rPr>
          <w:rFonts w:ascii="Lucida Handwriting" w:hAnsi="Lucida Handwriting"/>
        </w:rPr>
        <w:t xml:space="preserve"> </w:t>
      </w:r>
      <w:r w:rsidR="005B1316">
        <w:rPr>
          <w:rFonts w:ascii="Lucida Handwriting" w:hAnsi="Lucida Handwriting"/>
        </w:rPr>
        <w:t>2, 2021</w:t>
      </w:r>
      <w:r w:rsidR="00E45D58">
        <w:rPr>
          <w:rFonts w:ascii="Lucida Handwriting" w:hAnsi="Lucida Handwriting"/>
        </w:rPr>
        <w:t>.</w:t>
      </w:r>
    </w:p>
    <w:p w14:paraId="128E641E" w14:textId="77777777" w:rsidR="005B1316" w:rsidRDefault="005B1316" w:rsidP="005B1316">
      <w:pPr>
        <w:spacing w:line="240" w:lineRule="auto"/>
        <w:ind w:left="2160"/>
        <w:rPr>
          <w:rFonts w:ascii="Lucida Handwriting" w:hAnsi="Lucida Handwriting"/>
        </w:rPr>
      </w:pPr>
      <w:r>
        <w:rPr>
          <w:rFonts w:ascii="Lucida Handwriting" w:hAnsi="Lucida Handwriting"/>
        </w:rPr>
        <w:t>*Bowlers with neither of the above averages must bowl with the scratch average of 210.</w:t>
      </w:r>
      <w:r>
        <w:rPr>
          <w:rFonts w:ascii="Lucida Handwriting" w:hAnsi="Lucida Handwriting"/>
        </w:rPr>
        <w:tab/>
      </w:r>
    </w:p>
    <w:p w14:paraId="7BA39249" w14:textId="77777777" w:rsidR="005B1316" w:rsidRDefault="005B1316" w:rsidP="005B1316">
      <w:pPr>
        <w:spacing w:line="24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ab/>
        <w:t>5.  Rules 319a (2), 319d and 319e will not apply.</w:t>
      </w:r>
    </w:p>
    <w:p w14:paraId="4D2FEDFC" w14:textId="77777777" w:rsidR="005B1316" w:rsidRDefault="005B1316" w:rsidP="005B1316">
      <w:pPr>
        <w:spacing w:line="24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ab/>
        <w:t>6.  Rule 319a (3) will apply.</w:t>
      </w:r>
    </w:p>
    <w:p w14:paraId="42C9B2F0" w14:textId="77777777" w:rsidR="005B1316" w:rsidRDefault="005B1316" w:rsidP="005B1316">
      <w:pPr>
        <w:spacing w:line="240" w:lineRule="auto"/>
        <w:ind w:left="1440" w:hanging="720"/>
        <w:rPr>
          <w:rFonts w:ascii="Lucida Handwriting" w:hAnsi="Lucida Handwriting"/>
        </w:rPr>
      </w:pPr>
      <w:r>
        <w:rPr>
          <w:rFonts w:ascii="Lucida Handwriting" w:hAnsi="Lucida Handwriting"/>
        </w:rPr>
        <w:t>7.  Please bring average verification if no 2020-2021 Whatcom County USBC</w:t>
      </w:r>
    </w:p>
    <w:p w14:paraId="4EE28B96" w14:textId="77777777" w:rsidR="005B1316" w:rsidRDefault="005B1316" w:rsidP="005B1316">
      <w:pPr>
        <w:spacing w:line="240" w:lineRule="auto"/>
        <w:ind w:left="1440" w:hanging="720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book average.</w:t>
      </w:r>
    </w:p>
    <w:p w14:paraId="6411D0A2" w14:textId="77777777" w:rsidR="005F687F" w:rsidRDefault="005F687F" w:rsidP="005B1316">
      <w:pPr>
        <w:spacing w:line="240" w:lineRule="auto"/>
        <w:ind w:left="1440" w:hanging="720"/>
        <w:rPr>
          <w:rFonts w:ascii="Lucida Handwriting" w:hAnsi="Lucida Handwriting"/>
        </w:rPr>
      </w:pPr>
      <w:r>
        <w:rPr>
          <w:rFonts w:ascii="Lucida Handwriting" w:hAnsi="Lucida Handwriting"/>
        </w:rPr>
        <w:t>8.  This is a singles 3 game tournament.</w:t>
      </w:r>
    </w:p>
    <w:p w14:paraId="1A7DBA36" w14:textId="77777777" w:rsidR="005F687F" w:rsidRDefault="005F687F" w:rsidP="005B1316">
      <w:pPr>
        <w:spacing w:line="240" w:lineRule="auto"/>
        <w:ind w:left="1440" w:hanging="720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9.  All decisions of the tournament manager are final unless an appeal is made  </w:t>
      </w:r>
    </w:p>
    <w:p w14:paraId="645D578C" w14:textId="77777777" w:rsidR="005F687F" w:rsidRDefault="005F687F" w:rsidP="005B1316">
      <w:pPr>
        <w:spacing w:line="240" w:lineRule="auto"/>
        <w:ind w:left="1440" w:hanging="720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in accordance with USBC Rule 329.</w:t>
      </w:r>
    </w:p>
    <w:p w14:paraId="6BF47CF5" w14:textId="77777777" w:rsidR="005F687F" w:rsidRDefault="005F687F" w:rsidP="005B1316">
      <w:pPr>
        <w:spacing w:line="240" w:lineRule="auto"/>
        <w:ind w:left="1440" w:hanging="720"/>
        <w:rPr>
          <w:rFonts w:ascii="Lucida Handwriting" w:hAnsi="Lucida Handwriting"/>
        </w:rPr>
      </w:pPr>
      <w:r>
        <w:rPr>
          <w:rFonts w:ascii="Lucida Handwriting" w:hAnsi="Lucida Handwriting"/>
        </w:rPr>
        <w:t>10. All other USBC tournament rules shall apply.</w:t>
      </w:r>
    </w:p>
    <w:p w14:paraId="1D6AC0D0" w14:textId="77777777" w:rsidR="005F687F" w:rsidRDefault="005F687F" w:rsidP="005B1316">
      <w:pPr>
        <w:spacing w:line="240" w:lineRule="auto"/>
        <w:ind w:left="1440" w:hanging="720"/>
        <w:rPr>
          <w:rFonts w:ascii="Lucida Handwriting" w:hAnsi="Lucida Handwriting"/>
        </w:rPr>
      </w:pPr>
      <w:r>
        <w:rPr>
          <w:rFonts w:ascii="Lucida Handwriting" w:hAnsi="Lucida Handwriting"/>
        </w:rPr>
        <w:t>11. Payback will be one (1) out of five (5) entries; prize fund returned 100%</w:t>
      </w:r>
    </w:p>
    <w:p w14:paraId="23739E24" w14:textId="77777777" w:rsidR="005F687F" w:rsidRDefault="005F687F" w:rsidP="005B1316">
      <w:pPr>
        <w:spacing w:line="240" w:lineRule="auto"/>
        <w:ind w:left="1440" w:hanging="720"/>
        <w:rPr>
          <w:rFonts w:ascii="Lucida Handwriting" w:hAnsi="Lucida Handwriting"/>
        </w:rPr>
      </w:pPr>
      <w:r>
        <w:rPr>
          <w:rFonts w:ascii="Lucida Handwriting" w:hAnsi="Lucida Handwriting"/>
        </w:rPr>
        <w:t>12. Entries postmarked the first post office day after the closing date (12/2/21)</w:t>
      </w:r>
    </w:p>
    <w:p w14:paraId="258695DC" w14:textId="37B20A8C" w:rsidR="005F687F" w:rsidRDefault="005F687F" w:rsidP="005B1316">
      <w:pPr>
        <w:spacing w:line="240" w:lineRule="auto"/>
        <w:ind w:left="1440" w:hanging="720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shall be accepted; entries will not be accepted after that date.</w:t>
      </w:r>
    </w:p>
    <w:p w14:paraId="444B7905" w14:textId="77777777" w:rsidR="00E45D58" w:rsidRDefault="00E45D58" w:rsidP="00E45D58">
      <w:pPr>
        <w:spacing w:after="0"/>
        <w:ind w:left="1440" w:hanging="720"/>
        <w:rPr>
          <w:rFonts w:ascii="Lucida Handwriting" w:hAnsi="Lucida Handwriting"/>
        </w:rPr>
      </w:pPr>
    </w:p>
    <w:p w14:paraId="4159645D" w14:textId="43AFC845" w:rsidR="005F687F" w:rsidRDefault="00E45D58" w:rsidP="00E45D58">
      <w:pPr>
        <w:spacing w:after="0" w:line="240" w:lineRule="auto"/>
        <w:ind w:firstLine="720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</w:rPr>
        <w:t xml:space="preserve">     </w:t>
      </w:r>
      <w:r w:rsidR="005F687F">
        <w:rPr>
          <w:rFonts w:ascii="Lucida Handwriting" w:hAnsi="Lucida Handwriting"/>
        </w:rPr>
        <w:t xml:space="preserve"> </w:t>
      </w:r>
      <w:r w:rsidR="005F687F">
        <w:rPr>
          <w:rFonts w:ascii="Lucida Handwriting" w:hAnsi="Lucida Handwriting"/>
          <w:sz w:val="24"/>
          <w:szCs w:val="24"/>
        </w:rPr>
        <w:t>Drop off or send entries to:</w:t>
      </w:r>
      <w:r w:rsidR="005F687F">
        <w:rPr>
          <w:rFonts w:ascii="Lucida Handwriting" w:hAnsi="Lucida Handwriting"/>
          <w:sz w:val="24"/>
          <w:szCs w:val="24"/>
        </w:rPr>
        <w:tab/>
      </w:r>
      <w:r w:rsidR="005F687F">
        <w:rPr>
          <w:rFonts w:ascii="Lucida Handwriting" w:hAnsi="Lucida Handwriting"/>
          <w:sz w:val="24"/>
          <w:szCs w:val="24"/>
        </w:rPr>
        <w:tab/>
      </w:r>
      <w:r w:rsidR="005F687F">
        <w:rPr>
          <w:rFonts w:ascii="Lucida Handwriting" w:hAnsi="Lucida Handwriting"/>
          <w:b/>
          <w:sz w:val="24"/>
          <w:szCs w:val="24"/>
        </w:rPr>
        <w:t>Mt. Baker Lanes</w:t>
      </w:r>
    </w:p>
    <w:p w14:paraId="1D6C1370" w14:textId="1D157327" w:rsidR="005F687F" w:rsidRDefault="005F687F" w:rsidP="005F687F">
      <w:pPr>
        <w:spacing w:after="0" w:line="240" w:lineRule="auto"/>
        <w:ind w:left="1440" w:hanging="720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 xml:space="preserve">1788 </w:t>
      </w:r>
      <w:proofErr w:type="spellStart"/>
      <w:r>
        <w:rPr>
          <w:rFonts w:ascii="Lucida Handwriting" w:hAnsi="Lucida Handwriting"/>
          <w:sz w:val="24"/>
          <w:szCs w:val="24"/>
        </w:rPr>
        <w:t>La</w:t>
      </w:r>
      <w:r w:rsidR="00E45D58">
        <w:rPr>
          <w:rFonts w:ascii="Lucida Handwriting" w:hAnsi="Lucida Handwriting"/>
          <w:sz w:val="24"/>
          <w:szCs w:val="24"/>
        </w:rPr>
        <w:t>B</w:t>
      </w:r>
      <w:r>
        <w:rPr>
          <w:rFonts w:ascii="Lucida Handwriting" w:hAnsi="Lucida Handwriting"/>
          <w:sz w:val="24"/>
          <w:szCs w:val="24"/>
        </w:rPr>
        <w:t>ounty</w:t>
      </w:r>
      <w:proofErr w:type="spellEnd"/>
      <w:r>
        <w:rPr>
          <w:rFonts w:ascii="Lucida Handwriting" w:hAnsi="Lucida Handwriting"/>
          <w:sz w:val="24"/>
          <w:szCs w:val="24"/>
        </w:rPr>
        <w:t xml:space="preserve"> Dr.</w:t>
      </w:r>
    </w:p>
    <w:p w14:paraId="56326662" w14:textId="77777777" w:rsidR="005F687F" w:rsidRDefault="005F687F" w:rsidP="005F687F">
      <w:pPr>
        <w:spacing w:after="0" w:line="240" w:lineRule="auto"/>
        <w:ind w:left="1440" w:hanging="720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  <w:t>Ferndale, WA 98248</w:t>
      </w:r>
    </w:p>
    <w:p w14:paraId="3427E7D6" w14:textId="77777777" w:rsidR="00E45D58" w:rsidRDefault="005F687F" w:rsidP="00E45D58">
      <w:pPr>
        <w:spacing w:after="0" w:line="240" w:lineRule="auto"/>
        <w:ind w:left="1440" w:hanging="720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  <w:t>Ph. 360-384-0235</w:t>
      </w:r>
      <w:r w:rsidR="00E45D58">
        <w:rPr>
          <w:rFonts w:ascii="Lucida Handwriting" w:hAnsi="Lucida Handwriting"/>
          <w:sz w:val="24"/>
          <w:szCs w:val="24"/>
        </w:rPr>
        <w:tab/>
      </w:r>
    </w:p>
    <w:p w14:paraId="0EEDD091" w14:textId="76CAED73" w:rsidR="00E45D58" w:rsidRDefault="00E45D58" w:rsidP="00E45D58">
      <w:pPr>
        <w:spacing w:after="0"/>
        <w:ind w:left="1440" w:hanging="720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     Or enter on line @</w:t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 w:rsidRPr="00E45D58">
        <w:rPr>
          <w:rFonts w:ascii="Lucida Handwriting" w:hAnsi="Lucida Handwriting"/>
          <w:b/>
          <w:bCs/>
          <w:sz w:val="24"/>
          <w:szCs w:val="24"/>
        </w:rPr>
        <w:t>TournamentBowl.com</w:t>
      </w:r>
    </w:p>
    <w:p w14:paraId="0AC43427" w14:textId="77777777" w:rsidR="005F687F" w:rsidRPr="005F687F" w:rsidRDefault="005F687F" w:rsidP="005B1316">
      <w:pPr>
        <w:spacing w:line="240" w:lineRule="auto"/>
        <w:ind w:left="1440" w:hanging="720"/>
        <w:rPr>
          <w:rFonts w:ascii="Lucida Handwriting" w:hAnsi="Lucida Handwriting"/>
          <w:sz w:val="24"/>
          <w:szCs w:val="24"/>
        </w:rPr>
      </w:pPr>
    </w:p>
    <w:p w14:paraId="24117424" w14:textId="77777777" w:rsidR="005F687F" w:rsidRDefault="005F687F" w:rsidP="005B1316">
      <w:pPr>
        <w:spacing w:line="240" w:lineRule="auto"/>
        <w:ind w:left="1440" w:hanging="720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</w:t>
      </w:r>
    </w:p>
    <w:p w14:paraId="4CA156DA" w14:textId="77777777" w:rsidR="005B1316" w:rsidRPr="008D1119" w:rsidRDefault="005B1316" w:rsidP="005B1316">
      <w:pPr>
        <w:spacing w:line="240" w:lineRule="auto"/>
        <w:ind w:left="2160"/>
        <w:rPr>
          <w:rFonts w:ascii="Lucida Handwriting" w:hAnsi="Lucida Handwriting"/>
        </w:rPr>
      </w:pPr>
    </w:p>
    <w:p w14:paraId="648DD7DD" w14:textId="77777777" w:rsidR="008D1119" w:rsidRPr="008D1119" w:rsidRDefault="008D1119" w:rsidP="008D1119">
      <w:pPr>
        <w:pStyle w:val="ListParagraph"/>
        <w:spacing w:line="240" w:lineRule="auto"/>
        <w:ind w:left="2160"/>
        <w:rPr>
          <w:rFonts w:ascii="Lucida Handwriting" w:hAnsi="Lucida Handwriting"/>
        </w:rPr>
      </w:pPr>
    </w:p>
    <w:p w14:paraId="309F1DFD" w14:textId="77777777" w:rsidR="001F0768" w:rsidRDefault="001F0768" w:rsidP="001F0768">
      <w:pPr>
        <w:spacing w:line="240" w:lineRule="auto"/>
        <w:jc w:val="center"/>
        <w:rPr>
          <w:rFonts w:ascii="Lucida Handwriting" w:hAnsi="Lucida Handwriting"/>
          <w:b/>
          <w:sz w:val="36"/>
          <w:szCs w:val="36"/>
        </w:rPr>
      </w:pPr>
    </w:p>
    <w:p w14:paraId="634E518B" w14:textId="77777777" w:rsidR="001F0768" w:rsidRPr="001F0768" w:rsidRDefault="001F0768" w:rsidP="001F0768">
      <w:pPr>
        <w:spacing w:line="240" w:lineRule="auto"/>
        <w:rPr>
          <w:rFonts w:ascii="Lucida Handwriting" w:hAnsi="Lucida Handwriting"/>
          <w:sz w:val="36"/>
          <w:szCs w:val="36"/>
        </w:rPr>
      </w:pPr>
    </w:p>
    <w:p w14:paraId="4E9B2B25" w14:textId="77777777" w:rsidR="006B248F" w:rsidRDefault="006B248F" w:rsidP="00D85137">
      <w:pPr>
        <w:spacing w:line="240" w:lineRule="auto"/>
        <w:rPr>
          <w:rFonts w:ascii="Lucida Handwriting" w:hAnsi="Lucida Handwriting"/>
          <w:sz w:val="24"/>
          <w:szCs w:val="24"/>
        </w:rPr>
      </w:pPr>
    </w:p>
    <w:p w14:paraId="31D308A1" w14:textId="77777777" w:rsidR="006B248F" w:rsidRPr="00390BD1" w:rsidRDefault="006B248F" w:rsidP="00D85137">
      <w:pPr>
        <w:spacing w:line="240" w:lineRule="auto"/>
        <w:rPr>
          <w:rFonts w:ascii="Lucida Handwriting" w:hAnsi="Lucida Handwriting"/>
          <w:sz w:val="24"/>
          <w:szCs w:val="24"/>
        </w:rPr>
      </w:pPr>
    </w:p>
    <w:p w14:paraId="07FEC855" w14:textId="77777777" w:rsidR="00D85137" w:rsidRPr="00D85137" w:rsidRDefault="00D85137" w:rsidP="00D85137">
      <w:pPr>
        <w:spacing w:line="240" w:lineRule="auto"/>
        <w:rPr>
          <w:rFonts w:ascii="Lucida Handwriting" w:hAnsi="Lucida Handwriting"/>
          <w:sz w:val="18"/>
          <w:szCs w:val="18"/>
        </w:rPr>
      </w:pPr>
    </w:p>
    <w:p w14:paraId="54580F10" w14:textId="77777777" w:rsidR="00422E84" w:rsidRPr="00422E84" w:rsidRDefault="00422E84" w:rsidP="00422E84">
      <w:pPr>
        <w:spacing w:line="240" w:lineRule="auto"/>
        <w:rPr>
          <w:rFonts w:ascii="Lucida Handwriting" w:hAnsi="Lucida Handwriting"/>
          <w:sz w:val="32"/>
          <w:szCs w:val="32"/>
        </w:rPr>
      </w:pPr>
    </w:p>
    <w:sectPr w:rsidR="00422E84" w:rsidRPr="00422E84" w:rsidSect="00422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F7EB9"/>
    <w:multiLevelType w:val="hybridMultilevel"/>
    <w:tmpl w:val="783C31DA"/>
    <w:lvl w:ilvl="0" w:tplc="41606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icrosoftWorksTaskID" w:val="0"/>
  </w:docVars>
  <w:rsids>
    <w:rsidRoot w:val="00422E84"/>
    <w:rsid w:val="00094386"/>
    <w:rsid w:val="000B3183"/>
    <w:rsid w:val="0013616E"/>
    <w:rsid w:val="001B1887"/>
    <w:rsid w:val="001E2245"/>
    <w:rsid w:val="001F0768"/>
    <w:rsid w:val="00233B05"/>
    <w:rsid w:val="00390BD1"/>
    <w:rsid w:val="003A6B79"/>
    <w:rsid w:val="003B6B82"/>
    <w:rsid w:val="003E3A71"/>
    <w:rsid w:val="00422E84"/>
    <w:rsid w:val="004606BA"/>
    <w:rsid w:val="005B1316"/>
    <w:rsid w:val="005F687F"/>
    <w:rsid w:val="00686FF8"/>
    <w:rsid w:val="006B248F"/>
    <w:rsid w:val="00721E1D"/>
    <w:rsid w:val="00821D96"/>
    <w:rsid w:val="008D1119"/>
    <w:rsid w:val="009A057F"/>
    <w:rsid w:val="00A734C1"/>
    <w:rsid w:val="00B822DC"/>
    <w:rsid w:val="00BC1F12"/>
    <w:rsid w:val="00C1379E"/>
    <w:rsid w:val="00C75E49"/>
    <w:rsid w:val="00CC279F"/>
    <w:rsid w:val="00CE6E14"/>
    <w:rsid w:val="00D85137"/>
    <w:rsid w:val="00E4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90E2"/>
  <w15:docId w15:val="{AAB305C1-E3D1-4A32-8648-A4D8D842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76F2-B0BE-42B9-855C-034480E1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Marilyn Brown</cp:lastModifiedBy>
  <cp:revision>7</cp:revision>
  <cp:lastPrinted>2021-10-21T22:11:00Z</cp:lastPrinted>
  <dcterms:created xsi:type="dcterms:W3CDTF">2021-07-10T23:17:00Z</dcterms:created>
  <dcterms:modified xsi:type="dcterms:W3CDTF">2021-10-21T22:13:00Z</dcterms:modified>
</cp:coreProperties>
</file>